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FB" w:rsidRDefault="003938C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</w:t>
      </w:r>
      <w:r w:rsidR="00966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твенно </w:t>
      </w:r>
      <w:r w:rsidR="001B2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966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</w:t>
      </w:r>
      <w:r w:rsidR="001B2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овательная деятельность в</w:t>
      </w:r>
      <w:r w:rsidR="00043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старшей группе «Ромашки»</w:t>
      </w:r>
      <w:r w:rsidR="00E27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МДОБУ д/с № 11</w:t>
      </w:r>
    </w:p>
    <w:p w:rsidR="00E27E23" w:rsidRDefault="00E27E23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Вандо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Татьяна Владимировна первая квалификационная категория.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proofErr w:type="gramEnd"/>
      <w:r w:rsidR="0057529B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 всему голова»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ценностях хлеба для человека, формировать бережное отношение к хлебу</w:t>
      </w:r>
      <w:r w:rsidR="00D81499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Дать знания о том</w:t>
      </w:r>
      <w:r w:rsidR="00D207E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499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выращивают </w:t>
      </w:r>
      <w:proofErr w:type="gramStart"/>
      <w:r w:rsidR="00D81499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</w:t>
      </w:r>
      <w:r w:rsidR="00493486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499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81499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 его выращивает.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1B548F" w:rsidRPr="006170CD" w:rsidRDefault="004239F3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труде как заповеданной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обязанности;</w:t>
      </w:r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- п</w:t>
      </w:r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детям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благодарности к людям за труд;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в</w:t>
      </w:r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уважение к труду людей. Воспитывать бережное отношение к продуктам труда – прежде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бережное отношение к хлебу;</w:t>
      </w:r>
      <w:r w:rsidR="00A237DA" w:rsidRPr="00A2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7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37DA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творческую самостоятельность, навыки дружелюбного общения.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A23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как средство общения. Побуждать детей размышлять по проблемно-нравственным темам рассказов и высказывать свои суждения о содержании иллюстраций, смысле стихотворных текстов. 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реализации детских видов деятельности: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речевым сопровождением, </w:t>
      </w:r>
      <w:proofErr w:type="spellStart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отгадывание загадок, проговаривание пословиц, изготовление продукта детского творчества (лепка хлебобулочных изделий).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«Как х</w:t>
      </w:r>
      <w:r w:rsidR="00C76B18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 на стол пришел», картины из серии «</w:t>
      </w:r>
      <w:proofErr w:type="gramStart"/>
      <w:r w:rsidR="00C76B18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 хлеба</w:t>
      </w:r>
      <w:proofErr w:type="gramEnd"/>
      <w:r w:rsidR="00C76B18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</w:p>
    <w:p w:rsidR="001B548F" w:rsidRPr="006170CD" w:rsidRDefault="001B548F" w:rsidP="001B54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пословиц, поговорок, загадок о хлебе;</w:t>
      </w:r>
      <w:r w:rsidR="0015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«Ломоть хлеба»</w:t>
      </w:r>
      <w:r w:rsidR="00C76B18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«Вот он хлебушек душистый»</w:t>
      </w:r>
    </w:p>
    <w:p w:rsidR="001B548F" w:rsidRPr="006170CD" w:rsidRDefault="001B548F" w:rsidP="001B54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М.М.</w:t>
      </w:r>
      <w:r w:rsidR="0015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Пришвин, «</w:t>
      </w:r>
      <w:proofErr w:type="spellStart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Лисичкин</w:t>
      </w:r>
      <w:proofErr w:type="spellEnd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хлеб», М.</w:t>
      </w:r>
      <w:r w:rsidR="0015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Глинская, «Хлеб», А.</w:t>
      </w:r>
      <w:r w:rsidR="0015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Митяев, «Мешок овсянки»;</w:t>
      </w:r>
      <w:r w:rsidR="0015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хлеб носит</w:t>
      </w:r>
      <w:r w:rsidR="00D207E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B18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есть не просит</w:t>
      </w:r>
      <w:proofErr w:type="gramStart"/>
      <w:r w:rsidR="00C76B18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610A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,  «</w:t>
      </w:r>
      <w:proofErr w:type="gramEnd"/>
      <w:r w:rsidR="0061610A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Каравай», «Какой хлеб лучше».</w:t>
      </w:r>
    </w:p>
    <w:p w:rsidR="001B548F" w:rsidRPr="00156462" w:rsidRDefault="001B548F" w:rsidP="001B54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серии сюжетных картин «Урожай».</w:t>
      </w:r>
      <w:r w:rsidRPr="001564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1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Широко, а не море,</w:t>
      </w:r>
      <w:r w:rsidR="00156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Золото, а не деньги,</w:t>
      </w:r>
      <w:r w:rsidR="00035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земле,</w:t>
      </w:r>
      <w:r w:rsidR="00035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завтра на столе.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как вы думаете, что это?  (ответы детей)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издавна </w:t>
      </w:r>
      <w:proofErr w:type="gramStart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символизирует  народное</w:t>
      </w:r>
      <w:proofErr w:type="gramEnd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благополучие, довольство. Его употребляют все народы мира. Хлеб – непременный участник и повседневной </w:t>
      </w:r>
      <w:proofErr w:type="gramStart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еды,   </w:t>
      </w:r>
      <w:proofErr w:type="gramEnd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праздничного застолья. Представить нашу жизнь без хлеба, без вкусной мягкой булки на столе просто невозможно. Об этом говорят пословицы и поговорки. Вспомните поговорки о хлебе.</w:t>
      </w:r>
    </w:p>
    <w:p w:rsidR="001B548F" w:rsidRPr="006170CD" w:rsidRDefault="00493486" w:rsidP="001B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«Хлеб – всему голова</w:t>
      </w:r>
      <w:r w:rsidR="0061610A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548F" w:rsidRPr="006170CD" w:rsidRDefault="0061610A" w:rsidP="001B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«Будет </w:t>
      </w:r>
      <w:proofErr w:type="gramStart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,</w:t>
      </w:r>
      <w:proofErr w:type="gramEnd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 обед»</w:t>
      </w:r>
    </w:p>
    <w:p w:rsidR="001B548F" w:rsidRPr="006170CD" w:rsidRDefault="0061610A" w:rsidP="001B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«Хлеб да вода - наша главная еда»</w:t>
      </w:r>
    </w:p>
    <w:p w:rsidR="001B548F" w:rsidRPr="006170CD" w:rsidRDefault="0061610A" w:rsidP="001B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« Хлеба</w:t>
      </w:r>
      <w:proofErr w:type="gramEnd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куска – в доме тоска»</w:t>
      </w:r>
    </w:p>
    <w:p w:rsidR="001B548F" w:rsidRPr="006170CD" w:rsidRDefault="0061610A" w:rsidP="001B5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хлеба стол пустой»</w:t>
      </w:r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gramStart"/>
      <w:r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хлебобулочные изделия вы знаете? </w:t>
      </w:r>
      <w:r w:rsidR="00035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знаете ли вы, как хлеб на стол приходит?</w:t>
      </w:r>
      <w:r w:rsidR="0057529B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Ранней </w:t>
      </w:r>
      <w:proofErr w:type="gramStart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  на</w:t>
      </w:r>
      <w:proofErr w:type="gramEnd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выходят трактора.   Поле нужно вспахать, разрыхлить землю – быстро подготовить </w:t>
      </w:r>
      <w:proofErr w:type="gramStart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  для</w:t>
      </w:r>
      <w:proofErr w:type="gramEnd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посева семян. Пословица гласит: “Весенний день – год кормит”. Чтобы быстро засеять огромные поля работают другие машины -  сеялки.</w:t>
      </w:r>
      <w:r w:rsidR="00A3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тёплой, мягкой земле крошечные зёрна прорастают, появляются всходы, которые наливаются в колосья. Летом все поле в колосьях.</w:t>
      </w:r>
      <w:r w:rsidR="0003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наступает осень, колосья становятся золотыми. Хлеб созрел. В поле выходят комбайны, чтобы собрать урожай.</w:t>
      </w:r>
      <w:r w:rsidR="00A3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машинах зерно везут на элеватор. Это – это специальное помещение для хранения зерна. Здесь зерно очищают, проветривают.</w:t>
      </w:r>
      <w:r w:rsidR="00A3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A36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зерно</w:t>
      </w:r>
      <w:proofErr w:type="gramEnd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отправляется на мукомольные заводы, а оттуда муку везут на хлебозаводы и пекарни. Из муки пекари пекут хлеб.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Физкультурная пауз</w:t>
      </w:r>
      <w:r w:rsidRPr="0061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зернышки.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лежите в земле, вам тепло, мягко.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теплый весенний дождик,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 набухли, лопнули и стали расти.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Пробил росток землю</w:t>
      </w:r>
      <w:r w:rsidR="00A3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потянулся к солнышку.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 росток, окреп и превратился в колосок.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подул и закачались в поле колоски.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Присесть, обхватить колени руками.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Постучать палицами по полу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Поднять голову, отвести локти в стороны.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Медленно выпрямиться.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Покачать руками.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почему хлеб бывает белый и черный, и имеет разный вкус? (Ответы детей)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все дело в том, из какого зерна вырос колосок.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«Какой колосок»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 из зерна пшеницы (какой?) – пшеничный.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 из зерна ржи (какой?) – ржаной.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 из зерна овса (какой?) – овсяный.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 из зерна гречихи (какой?) – гречишный.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 из зерна ячмень (какой?) – ячменный.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 из зерна кукурузы (какой?) – кукурузный.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«Новые слова» 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Образуйте новые слова от слова «хлеб».</w:t>
      </w:r>
    </w:p>
    <w:p w:rsidR="001B548F" w:rsidRPr="006170CD" w:rsidRDefault="001B548F" w:rsidP="001B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Крошки хлеба (какие?) -  </w:t>
      </w:r>
      <w:r w:rsidRPr="00617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хлебные.</w:t>
      </w:r>
    </w:p>
    <w:p w:rsidR="001B548F" w:rsidRPr="006170CD" w:rsidRDefault="001B548F" w:rsidP="001B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для хлеба (что это?)</w:t>
      </w:r>
      <w:r w:rsidRPr="00617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хлебница.</w:t>
      </w:r>
    </w:p>
    <w:p w:rsidR="001B548F" w:rsidRPr="006170CD" w:rsidRDefault="001B548F" w:rsidP="001B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 из хлеба (</w:t>
      </w:r>
      <w:proofErr w:type="gramStart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какой)  -</w:t>
      </w:r>
      <w:proofErr w:type="gramEnd"/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хлебный.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548F" w:rsidRPr="006170CD" w:rsidRDefault="001B548F" w:rsidP="001B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который печет хлеб – </w:t>
      </w:r>
      <w:r w:rsidRPr="00617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хлебопек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48F" w:rsidRPr="00A36E86" w:rsidRDefault="001B548F" w:rsidP="001B5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для резки хлеба</w:t>
      </w:r>
      <w:r w:rsidRPr="00617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хлеборезка.</w:t>
      </w:r>
    </w:p>
    <w:p w:rsidR="001B548F" w:rsidRPr="006170CD" w:rsidRDefault="00A36E86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57529B"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оспитатель</w:t>
      </w:r>
      <w:r w:rsidR="001B548F"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Ребята</w:t>
      </w:r>
      <w:proofErr w:type="gramEnd"/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послушайте стихотворение С.Михалкова «Булка»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паренька по переулку</w:t>
      </w:r>
      <w:r w:rsidR="003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Играли, будто бы в футбол,</w:t>
      </w:r>
      <w:r w:rsidR="003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Туда – сюда гоняли булку,</w:t>
      </w:r>
      <w:r w:rsidR="003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забивали ею гол.</w:t>
      </w:r>
      <w:r w:rsidR="003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мимо незнакомый дядя</w:t>
      </w:r>
      <w:r w:rsidR="003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Остановился и вздохнул.</w:t>
      </w:r>
      <w:r w:rsidR="003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 ребят совсем не глядя,</w:t>
      </w:r>
      <w:r w:rsidR="003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той булке руку протянул.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Потом, насупившись сердито,</w:t>
      </w:r>
      <w:r w:rsidR="00FA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долго пыль с неё сдувал.</w:t>
      </w:r>
      <w:r w:rsidR="003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вдруг, спокойно и открыто</w:t>
      </w:r>
      <w:r w:rsidR="00322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всех её поцеловал.</w:t>
      </w:r>
      <w:r w:rsidR="00FA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кто такой?» - спросили дети,</w:t>
      </w:r>
      <w:r w:rsidR="00FA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 на время про футбол</w:t>
      </w:r>
      <w:r w:rsidR="00FA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пекарь» - человек ответил</w:t>
      </w:r>
      <w:r w:rsidR="00FA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булкой медленно ушёл.</w:t>
      </w:r>
      <w:r w:rsidR="00FA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словно пахло хлебом,</w:t>
      </w:r>
      <w:r w:rsidR="00FA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той особой теплотой,</w:t>
      </w:r>
      <w:r w:rsidR="00FA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57529B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налиты под небом</w:t>
      </w:r>
      <w:r w:rsidR="00FA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пшеницы золотой.</w:t>
      </w:r>
    </w:p>
    <w:p w:rsidR="001B548F" w:rsidRPr="006170CD" w:rsidRDefault="001B548F" w:rsidP="001B54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хорошо ли поступили мальчики? (Ответы детей)</w:t>
      </w:r>
    </w:p>
    <w:p w:rsidR="001B548F" w:rsidRPr="006170CD" w:rsidRDefault="001B548F" w:rsidP="001B54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незнакомый прохожий поднял и поцеловал булку? (Ответы детей)</w:t>
      </w:r>
    </w:p>
    <w:p w:rsidR="001B548F" w:rsidRPr="006170CD" w:rsidRDefault="001B548F" w:rsidP="001B54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относиться к хлебу? (Ответы детей)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хлеб – это долгая и трудная работа, которой занимается много людей.</w:t>
      </w:r>
      <w:r w:rsidR="00EF4729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нам всем очень надо бережно относиться к хлебу.</w:t>
      </w:r>
    </w:p>
    <w:p w:rsidR="001B548F" w:rsidRPr="006170CD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 правила: </w:t>
      </w:r>
      <w:r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B548F" w:rsidRPr="006170CD" w:rsidRDefault="00493486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Берегите хлеб, он дорого достается.</w:t>
      </w:r>
    </w:p>
    <w:p w:rsidR="001B548F" w:rsidRPr="006170CD" w:rsidRDefault="00493486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хлеба нужно столько, сколько сможешь съесть.</w:t>
      </w:r>
    </w:p>
    <w:p w:rsidR="001B548F" w:rsidRPr="006170CD" w:rsidRDefault="00493486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бросайте хлеб.</w:t>
      </w:r>
    </w:p>
    <w:p w:rsidR="001B548F" w:rsidRPr="006170CD" w:rsidRDefault="00493486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Поднимите брошенный кусок, отдайте птицам, но не оставляйте на полу, на земле, чтобы не затоптали в грязь человеческий </w:t>
      </w:r>
      <w:proofErr w:type="spellStart"/>
      <w:proofErr w:type="gramStart"/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труд.</w:t>
      </w:r>
      <w:r w:rsidR="001B548F"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</w:t>
      </w:r>
      <w:proofErr w:type="spellEnd"/>
      <w:proofErr w:type="gramEnd"/>
      <w:r w:rsidR="001B548F"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207EF"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170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Продолжите, пожалуйста, фразу: “Сегодня я узнал,</w:t>
      </w:r>
      <w:r w:rsidR="00EF4729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8F"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что…” (Ответы детей).</w:t>
      </w:r>
    </w:p>
    <w:p w:rsidR="00D207EF" w:rsidRPr="006170CD" w:rsidRDefault="00D207E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ребята берегите!</w:t>
      </w:r>
      <w:r w:rsidR="00FA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им не сорите!</w:t>
      </w:r>
      <w:r w:rsidR="00BA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рук его растили.</w:t>
      </w:r>
      <w:r w:rsidR="00BA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Собирали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молотили.</w:t>
      </w:r>
      <w:r w:rsidR="00BA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порой не знали,</w:t>
      </w:r>
      <w:r w:rsidR="00BA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у печи стояли.</w:t>
      </w:r>
      <w:r w:rsidR="00BA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для нас испечь  полезный  </w:t>
      </w:r>
      <w:r w:rsidR="00BA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душистый и чудесный!</w:t>
      </w:r>
      <w:r w:rsidR="00BA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малый колосок</w:t>
      </w:r>
      <w:r w:rsidR="00BA2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 хлебом прийти  смог! </w:t>
      </w:r>
    </w:p>
    <w:p w:rsidR="001B548F" w:rsidRPr="001B548F" w:rsidRDefault="001B548F" w:rsidP="001B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A0" w:rsidRDefault="00DF4F6D">
      <w:r w:rsidRPr="00DF4F6D">
        <w:rPr>
          <w:noProof/>
          <w:lang w:eastAsia="ru-RU"/>
        </w:rPr>
        <w:lastRenderedPageBreak/>
        <w:drawing>
          <wp:inline distT="0" distB="0" distL="0" distR="0">
            <wp:extent cx="5940425" cy="4460063"/>
            <wp:effectExtent l="0" t="0" r="0" b="0"/>
            <wp:docPr id="1" name="Рисунок 1" descr="C:\Users\admin\Desktop\2016-12-02 07-42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-12-02 07-42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A0" w:rsidRDefault="00BA2BA0" w:rsidP="00BA2BA0"/>
    <w:p w:rsidR="00100529" w:rsidRPr="00F03B02" w:rsidRDefault="00BA2BA0" w:rsidP="00BA2B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3B02">
        <w:rPr>
          <w:rFonts w:ascii="Times New Roman" w:hAnsi="Times New Roman" w:cs="Times New Roman"/>
          <w:sz w:val="28"/>
          <w:szCs w:val="28"/>
        </w:rPr>
        <w:t>По итогам НОД для родит</w:t>
      </w:r>
      <w:r w:rsidR="00F03B02" w:rsidRPr="00F03B02">
        <w:rPr>
          <w:rFonts w:ascii="Times New Roman" w:hAnsi="Times New Roman" w:cs="Times New Roman"/>
          <w:sz w:val="28"/>
          <w:szCs w:val="28"/>
        </w:rPr>
        <w:t>елей воспитанников была оформле</w:t>
      </w:r>
      <w:r w:rsidRPr="00F03B02">
        <w:rPr>
          <w:rFonts w:ascii="Times New Roman" w:hAnsi="Times New Roman" w:cs="Times New Roman"/>
          <w:sz w:val="28"/>
          <w:szCs w:val="28"/>
        </w:rPr>
        <w:t xml:space="preserve">на </w:t>
      </w:r>
      <w:r w:rsidR="00F03B02" w:rsidRPr="00F03B02">
        <w:rPr>
          <w:rFonts w:ascii="Times New Roman" w:hAnsi="Times New Roman" w:cs="Times New Roman"/>
          <w:sz w:val="28"/>
          <w:szCs w:val="28"/>
        </w:rPr>
        <w:t>информационно – тематическая газета.</w:t>
      </w:r>
      <w:bookmarkEnd w:id="0"/>
    </w:p>
    <w:sectPr w:rsidR="00100529" w:rsidRPr="00F03B02" w:rsidSect="0010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65E"/>
    <w:multiLevelType w:val="multilevel"/>
    <w:tmpl w:val="7946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03C57"/>
    <w:multiLevelType w:val="multilevel"/>
    <w:tmpl w:val="963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843AE"/>
    <w:multiLevelType w:val="multilevel"/>
    <w:tmpl w:val="5E4E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B5923"/>
    <w:multiLevelType w:val="multilevel"/>
    <w:tmpl w:val="A57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48F"/>
    <w:rsid w:val="00035263"/>
    <w:rsid w:val="000434FB"/>
    <w:rsid w:val="00100529"/>
    <w:rsid w:val="00156462"/>
    <w:rsid w:val="001B2E1C"/>
    <w:rsid w:val="001B548F"/>
    <w:rsid w:val="002159E3"/>
    <w:rsid w:val="00322A08"/>
    <w:rsid w:val="003938CF"/>
    <w:rsid w:val="004239F3"/>
    <w:rsid w:val="00493486"/>
    <w:rsid w:val="0057529B"/>
    <w:rsid w:val="0061610A"/>
    <w:rsid w:val="006170CD"/>
    <w:rsid w:val="007B57D2"/>
    <w:rsid w:val="008E6232"/>
    <w:rsid w:val="00966F51"/>
    <w:rsid w:val="00A237DA"/>
    <w:rsid w:val="00A36E86"/>
    <w:rsid w:val="00BA2BA0"/>
    <w:rsid w:val="00C76B18"/>
    <w:rsid w:val="00D207EF"/>
    <w:rsid w:val="00D81499"/>
    <w:rsid w:val="00DF4F6D"/>
    <w:rsid w:val="00E27E23"/>
    <w:rsid w:val="00EF4729"/>
    <w:rsid w:val="00F03B02"/>
    <w:rsid w:val="00FA3C78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E6D2"/>
  <w15:docId w15:val="{4FB62CEC-4C5A-42EE-93DE-68329B7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48F"/>
    <w:rPr>
      <w:b/>
      <w:bCs/>
    </w:rPr>
  </w:style>
  <w:style w:type="character" w:styleId="a5">
    <w:name w:val="Emphasis"/>
    <w:basedOn w:val="a0"/>
    <w:uiPriority w:val="20"/>
    <w:qFormat/>
    <w:rsid w:val="001B5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2016-11-21T11:58:00Z</dcterms:created>
  <dcterms:modified xsi:type="dcterms:W3CDTF">2016-12-07T23:23:00Z</dcterms:modified>
</cp:coreProperties>
</file>